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BF8" w:rsidRDefault="009B5BF8" w:rsidP="00387C00">
      <w:pPr>
        <w:tabs>
          <w:tab w:val="left" w:pos="5954"/>
        </w:tabs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A63997" w:rsidRDefault="00CE3E94" w:rsidP="00A63997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</w:t>
      </w:r>
      <w:r w:rsidR="00A63997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A63997" w:rsidRDefault="00A63997" w:rsidP="00A6399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«Мордва-</w:t>
      </w:r>
      <w:proofErr w:type="spellStart"/>
      <w:r>
        <w:rPr>
          <w:rFonts w:ascii="Times New Roman" w:hAnsi="Times New Roman"/>
          <w:b/>
          <w:sz w:val="28"/>
          <w:szCs w:val="28"/>
        </w:rPr>
        <w:t>Кармалкинская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A63997" w:rsidRDefault="00A63997" w:rsidP="00A6399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A63997" w:rsidTr="00A63997">
        <w:trPr>
          <w:trHeight w:val="2470"/>
        </w:trPr>
        <w:tc>
          <w:tcPr>
            <w:tcW w:w="1701" w:type="pct"/>
            <w:hideMark/>
          </w:tcPr>
          <w:p w:rsidR="00A63997" w:rsidRDefault="00A6399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«Согласовано »</w:t>
            </w:r>
          </w:p>
          <w:p w:rsidR="00A63997" w:rsidRDefault="00A63997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школьного методического объединения учителей начальных классов_______/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Кудашова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Т.Н../</w:t>
            </w:r>
          </w:p>
        </w:tc>
        <w:tc>
          <w:tcPr>
            <w:tcW w:w="1696" w:type="pct"/>
            <w:hideMark/>
          </w:tcPr>
          <w:p w:rsidR="00A63997" w:rsidRDefault="00A63997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A63997" w:rsidRDefault="00A6399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ШМО учителей гуманитарного цикла МБОУ «Мордва-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A63997" w:rsidRDefault="00A63997" w:rsidP="00670B5E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44865">
              <w:rPr>
                <w:rFonts w:ascii="Times New Roman" w:hAnsi="Times New Roman"/>
                <w:sz w:val="24"/>
                <w:szCs w:val="24"/>
              </w:rPr>
              <w:t xml:space="preserve">ротокол № 1  </w:t>
            </w:r>
            <w:r w:rsidR="00670B5E">
              <w:rPr>
                <w:rFonts w:ascii="Times New Roman" w:hAnsi="Times New Roman"/>
                <w:sz w:val="24"/>
                <w:szCs w:val="24"/>
              </w:rPr>
              <w:t>«24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»  августа 2015г.</w:t>
            </w:r>
          </w:p>
        </w:tc>
        <w:tc>
          <w:tcPr>
            <w:tcW w:w="1603" w:type="pct"/>
            <w:hideMark/>
          </w:tcPr>
          <w:p w:rsidR="00A63997" w:rsidRDefault="00A63997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A63997" w:rsidRDefault="00A63997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«Мордва-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ООШ»__________/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Звонарёва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Г.Х .</w:t>
            </w:r>
          </w:p>
          <w:p w:rsidR="00A63997" w:rsidRDefault="00CE3E9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Приказ № 91</w:t>
            </w:r>
            <w:r w:rsidR="00644865">
              <w:rPr>
                <w:rFonts w:ascii="Times New Roman" w:hAnsi="Times New Roman"/>
                <w:sz w:val="24"/>
                <w:szCs w:val="24"/>
              </w:rPr>
              <w:t xml:space="preserve">   от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B41EB2">
              <w:rPr>
                <w:rFonts w:ascii="Times New Roman" w:hAnsi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A63997">
              <w:rPr>
                <w:rFonts w:ascii="Times New Roman" w:hAnsi="Times New Roman"/>
                <w:sz w:val="24"/>
                <w:szCs w:val="24"/>
              </w:rPr>
              <w:t xml:space="preserve"> августа   2015 г.</w:t>
            </w:r>
          </w:p>
        </w:tc>
      </w:tr>
    </w:tbl>
    <w:p w:rsidR="00A36831" w:rsidRDefault="00B41EB2" w:rsidP="00A63997">
      <w:pPr>
        <w:rPr>
          <w:rFonts w:ascii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                                        </w:t>
      </w:r>
      <w:r w:rsidR="00A63997">
        <w:rPr>
          <w:rFonts w:ascii="Times New Roman" w:hAnsi="Times New Roman"/>
          <w:b/>
          <w:bCs/>
          <w:sz w:val="48"/>
          <w:szCs w:val="48"/>
        </w:rPr>
        <w:t>Рабочая программа</w:t>
      </w:r>
    </w:p>
    <w:p w:rsidR="00644865" w:rsidRDefault="00B41EB2" w:rsidP="00A63997">
      <w:pPr>
        <w:rPr>
          <w:rFonts w:ascii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                </w:t>
      </w:r>
      <w:r w:rsidR="00644865">
        <w:rPr>
          <w:rFonts w:ascii="Times New Roman" w:hAnsi="Times New Roman"/>
          <w:b/>
          <w:bCs/>
          <w:sz w:val="48"/>
          <w:szCs w:val="48"/>
        </w:rPr>
        <w:t xml:space="preserve">начального </w:t>
      </w:r>
      <w:r w:rsidR="00A36831">
        <w:rPr>
          <w:rFonts w:ascii="Times New Roman" w:hAnsi="Times New Roman"/>
          <w:b/>
          <w:bCs/>
          <w:sz w:val="48"/>
          <w:szCs w:val="48"/>
        </w:rPr>
        <w:t>обучения</w:t>
      </w:r>
      <w:r w:rsidR="00CE3E94">
        <w:rPr>
          <w:rFonts w:ascii="Times New Roman" w:hAnsi="Times New Roman"/>
          <w:b/>
          <w:bCs/>
          <w:sz w:val="48"/>
          <w:szCs w:val="48"/>
        </w:rPr>
        <w:t xml:space="preserve"> </w:t>
      </w:r>
      <w:r w:rsidR="00A63997">
        <w:rPr>
          <w:rFonts w:ascii="Times New Roman" w:hAnsi="Times New Roman"/>
          <w:b/>
          <w:bCs/>
          <w:sz w:val="48"/>
          <w:szCs w:val="48"/>
        </w:rPr>
        <w:t xml:space="preserve">по </w:t>
      </w:r>
      <w:r w:rsidR="00644865">
        <w:rPr>
          <w:rFonts w:ascii="Times New Roman" w:hAnsi="Times New Roman"/>
          <w:b/>
          <w:bCs/>
          <w:sz w:val="48"/>
          <w:szCs w:val="48"/>
        </w:rPr>
        <w:t>УМК «Школа России»</w:t>
      </w:r>
    </w:p>
    <w:p w:rsidR="00A63997" w:rsidRDefault="00B41EB2" w:rsidP="00A63997">
      <w:pPr>
        <w:rPr>
          <w:rFonts w:ascii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                    </w:t>
      </w:r>
      <w:r w:rsidR="00A36831">
        <w:rPr>
          <w:rFonts w:ascii="Times New Roman" w:hAnsi="Times New Roman"/>
          <w:b/>
          <w:bCs/>
          <w:sz w:val="48"/>
          <w:szCs w:val="48"/>
        </w:rPr>
        <w:t xml:space="preserve">по  окружающему </w:t>
      </w:r>
      <w:r w:rsidR="00644865">
        <w:rPr>
          <w:rFonts w:ascii="Times New Roman" w:hAnsi="Times New Roman"/>
          <w:b/>
          <w:bCs/>
          <w:sz w:val="48"/>
          <w:szCs w:val="48"/>
        </w:rPr>
        <w:t xml:space="preserve"> мир</w:t>
      </w:r>
      <w:r w:rsidR="00A36831">
        <w:rPr>
          <w:rFonts w:ascii="Times New Roman" w:hAnsi="Times New Roman"/>
          <w:b/>
          <w:bCs/>
          <w:sz w:val="48"/>
          <w:szCs w:val="48"/>
        </w:rPr>
        <w:t>у</w:t>
      </w:r>
      <w:r w:rsidR="00A63997">
        <w:rPr>
          <w:rFonts w:ascii="Times New Roman" w:hAnsi="Times New Roman"/>
          <w:b/>
          <w:bCs/>
          <w:sz w:val="48"/>
          <w:szCs w:val="48"/>
        </w:rPr>
        <w:t xml:space="preserve"> во 2 классе</w:t>
      </w:r>
    </w:p>
    <w:p w:rsidR="00A63997" w:rsidRDefault="00B41EB2" w:rsidP="00A63997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</w:t>
      </w:r>
      <w:r w:rsidR="00A63997">
        <w:rPr>
          <w:rFonts w:ascii="Times New Roman" w:hAnsi="Times New Roman"/>
          <w:b/>
          <w:sz w:val="28"/>
          <w:szCs w:val="28"/>
        </w:rPr>
        <w:t>учитель начальных классов</w:t>
      </w:r>
    </w:p>
    <w:p w:rsidR="00A63997" w:rsidRDefault="00B41EB2" w:rsidP="00A63997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 w:rsidR="00A63997">
        <w:rPr>
          <w:rFonts w:ascii="Times New Roman" w:hAnsi="Times New Roman"/>
          <w:b/>
          <w:sz w:val="28"/>
          <w:szCs w:val="28"/>
          <w:lang w:val="en-US"/>
        </w:rPr>
        <w:t>I</w:t>
      </w:r>
      <w:r w:rsidR="00A63997">
        <w:rPr>
          <w:rFonts w:ascii="Times New Roman" w:hAnsi="Times New Roman"/>
          <w:b/>
          <w:sz w:val="28"/>
          <w:szCs w:val="28"/>
        </w:rPr>
        <w:t xml:space="preserve"> квалификационной категории</w:t>
      </w:r>
    </w:p>
    <w:p w:rsidR="00A63997" w:rsidRDefault="00A63997" w:rsidP="00A63997">
      <w:pPr>
        <w:spacing w:after="0"/>
        <w:ind w:left="5664"/>
        <w:rPr>
          <w:rFonts w:ascii="Times New Roman" w:hAnsi="Times New Roman"/>
          <w:b/>
          <w:sz w:val="28"/>
          <w:szCs w:val="28"/>
        </w:rPr>
      </w:pPr>
    </w:p>
    <w:p w:rsidR="00A63997" w:rsidRDefault="00B41EB2" w:rsidP="00A63997">
      <w:pPr>
        <w:spacing w:after="0"/>
        <w:ind w:left="5664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</w:t>
      </w:r>
      <w:proofErr w:type="spellStart"/>
      <w:r w:rsidR="00A63997">
        <w:rPr>
          <w:rFonts w:ascii="Times New Roman" w:hAnsi="Times New Roman"/>
          <w:b/>
          <w:sz w:val="36"/>
          <w:szCs w:val="36"/>
        </w:rPr>
        <w:t>Кудашова</w:t>
      </w:r>
      <w:proofErr w:type="spellEnd"/>
      <w:r w:rsidR="00A63997">
        <w:rPr>
          <w:rFonts w:ascii="Times New Roman" w:hAnsi="Times New Roman"/>
          <w:b/>
          <w:sz w:val="36"/>
          <w:szCs w:val="36"/>
        </w:rPr>
        <w:t xml:space="preserve"> Татьяна Николаевна</w:t>
      </w:r>
    </w:p>
    <w:p w:rsidR="00A63997" w:rsidRDefault="00A63997" w:rsidP="00A63997">
      <w:pPr>
        <w:rPr>
          <w:b/>
          <w:i/>
        </w:rPr>
      </w:pPr>
    </w:p>
    <w:p w:rsidR="00A63997" w:rsidRDefault="00A63997" w:rsidP="00A63997">
      <w:pPr>
        <w:rPr>
          <w:b/>
          <w:i/>
        </w:rPr>
      </w:pPr>
    </w:p>
    <w:p w:rsidR="00A63997" w:rsidRDefault="00A63997" w:rsidP="00A63997">
      <w:pPr>
        <w:rPr>
          <w:b/>
          <w:i/>
        </w:rPr>
      </w:pPr>
    </w:p>
    <w:p w:rsidR="00A63997" w:rsidRDefault="00B41EB2" w:rsidP="00A63997">
      <w:pPr>
        <w:rPr>
          <w:b/>
          <w:i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</w:t>
      </w:r>
      <w:r w:rsidR="00A63997">
        <w:rPr>
          <w:rFonts w:ascii="Times New Roman" w:hAnsi="Times New Roman"/>
          <w:b/>
          <w:sz w:val="24"/>
          <w:szCs w:val="24"/>
        </w:rPr>
        <w:t>2015-2016 учебный год</w:t>
      </w:r>
    </w:p>
    <w:p w:rsidR="00387C00" w:rsidRPr="006068F4" w:rsidRDefault="00B41EB2" w:rsidP="00644865">
      <w:pPr>
        <w:tabs>
          <w:tab w:val="left" w:pos="5954"/>
        </w:tabs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b/>
          <w:bCs/>
          <w:sz w:val="36"/>
          <w:szCs w:val="36"/>
        </w:rPr>
        <w:lastRenderedPageBreak/>
        <w:t xml:space="preserve">                                                    </w:t>
      </w:r>
      <w:r w:rsidR="00387C00" w:rsidRPr="006068F4">
        <w:rPr>
          <w:rFonts w:ascii="Times New Roman" w:hAnsi="Times New Roman"/>
          <w:b/>
          <w:bCs/>
          <w:sz w:val="36"/>
          <w:szCs w:val="36"/>
        </w:rPr>
        <w:t>Пояснительная записка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учебного</w:t>
      </w:r>
      <w:r w:rsidR="00EE0127">
        <w:rPr>
          <w:rFonts w:ascii="Times New Roman" w:hAnsi="Times New Roman"/>
          <w:sz w:val="24"/>
          <w:szCs w:val="24"/>
        </w:rPr>
        <w:t xml:space="preserve"> предмета «Окружающий мир» для 2 </w:t>
      </w:r>
      <w:r>
        <w:rPr>
          <w:rFonts w:ascii="Times New Roman" w:hAnsi="Times New Roman"/>
          <w:sz w:val="24"/>
          <w:szCs w:val="24"/>
        </w:rPr>
        <w:t>класса</w:t>
      </w:r>
      <w:r w:rsidR="00EE0127">
        <w:rPr>
          <w:rFonts w:ascii="Times New Roman" w:hAnsi="Times New Roman"/>
          <w:sz w:val="24"/>
          <w:szCs w:val="24"/>
        </w:rPr>
        <w:t xml:space="preserve"> на 2015-2016 учебный год</w:t>
      </w:r>
      <w:r>
        <w:rPr>
          <w:rFonts w:ascii="Times New Roman" w:hAnsi="Times New Roman"/>
          <w:sz w:val="24"/>
          <w:szCs w:val="24"/>
        </w:rPr>
        <w:t xml:space="preserve"> составлена на  основе: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ФГОС НОО,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Концепции духовно-нравственного развития и воспи</w:t>
      </w:r>
      <w:r>
        <w:rPr>
          <w:rFonts w:ascii="Times New Roman" w:hAnsi="Times New Roman"/>
          <w:sz w:val="24"/>
          <w:szCs w:val="24"/>
        </w:rPr>
        <w:softHyphen/>
        <w:t>тания личности гражданина России, планируемых результатов начального общего образования,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-примерной программы по окружающему миру,</w:t>
      </w:r>
    </w:p>
    <w:p w:rsidR="00EE0127" w:rsidRP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0127">
        <w:rPr>
          <w:rFonts w:ascii="Times New Roman" w:hAnsi="Times New Roman"/>
          <w:sz w:val="24"/>
          <w:szCs w:val="24"/>
          <w:lang w:eastAsia="ru-RU"/>
        </w:rPr>
        <w:t>Действующего учебного плана МБОУ «Мордва-</w:t>
      </w:r>
      <w:proofErr w:type="spellStart"/>
      <w:r w:rsidRPr="00EE0127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EE0127">
        <w:rPr>
          <w:rFonts w:ascii="Times New Roman" w:hAnsi="Times New Roman"/>
          <w:sz w:val="24"/>
          <w:szCs w:val="24"/>
          <w:lang w:eastAsia="ru-RU"/>
        </w:rPr>
        <w:t xml:space="preserve"> ООШ» МО «ЛМР» РТ.</w:t>
      </w:r>
    </w:p>
    <w:p w:rsidR="00EE0127" w:rsidRDefault="00EE0127" w:rsidP="00EE01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0127" w:rsidRP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0127">
        <w:rPr>
          <w:rFonts w:ascii="Times New Roman" w:hAnsi="Times New Roman"/>
          <w:sz w:val="24"/>
          <w:szCs w:val="24"/>
          <w:lang w:eastAsia="ru-RU"/>
        </w:rPr>
        <w:t>Данная программа предусм</w:t>
      </w:r>
      <w:r>
        <w:rPr>
          <w:rFonts w:ascii="Times New Roman" w:hAnsi="Times New Roman"/>
          <w:sz w:val="24"/>
          <w:szCs w:val="24"/>
          <w:lang w:eastAsia="ru-RU"/>
        </w:rPr>
        <w:t>атривает обучение по предмету «окружающий мир</w:t>
      </w:r>
      <w:r w:rsidRPr="00EE0127">
        <w:rPr>
          <w:rFonts w:ascii="Times New Roman" w:hAnsi="Times New Roman"/>
          <w:sz w:val="24"/>
          <w:szCs w:val="24"/>
          <w:lang w:eastAsia="ru-RU"/>
        </w:rPr>
        <w:t>»</w:t>
      </w:r>
      <w:r>
        <w:rPr>
          <w:rFonts w:ascii="Times New Roman" w:hAnsi="Times New Roman"/>
          <w:sz w:val="24"/>
          <w:szCs w:val="24"/>
          <w:lang w:eastAsia="ru-RU"/>
        </w:rPr>
        <w:t xml:space="preserve"> в объёме 2 часов в неделю, </w:t>
      </w:r>
      <w:r w:rsidRPr="00EE0127">
        <w:rPr>
          <w:rFonts w:ascii="Times New Roman" w:hAnsi="Times New Roman"/>
          <w:sz w:val="24"/>
          <w:szCs w:val="24"/>
          <w:lang w:eastAsia="ru-RU"/>
        </w:rPr>
        <w:t>6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EE0127">
        <w:rPr>
          <w:rFonts w:ascii="Times New Roman" w:hAnsi="Times New Roman"/>
          <w:sz w:val="24"/>
          <w:szCs w:val="24"/>
          <w:lang w:eastAsia="ru-RU"/>
        </w:rPr>
        <w:t xml:space="preserve"> часов  в год.</w:t>
      </w:r>
    </w:p>
    <w:p w:rsidR="00EE0127" w:rsidRP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E0127" w:rsidRP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EE0127">
        <w:rPr>
          <w:rFonts w:ascii="Times New Roman" w:hAnsi="Times New Roman"/>
          <w:b/>
          <w:sz w:val="24"/>
          <w:szCs w:val="24"/>
          <w:lang w:eastAsia="ru-RU"/>
        </w:rPr>
        <w:t>Структура документа:</w:t>
      </w:r>
    </w:p>
    <w:p w:rsid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0127">
        <w:rPr>
          <w:rFonts w:ascii="Times New Roman" w:hAnsi="Times New Roman"/>
          <w:sz w:val="24"/>
          <w:szCs w:val="24"/>
          <w:lang w:eastAsia="ru-RU"/>
        </w:rPr>
        <w:t xml:space="preserve">Рабочая программа включает следующие разделы: </w:t>
      </w:r>
      <w:r w:rsidRPr="00EE0127">
        <w:rPr>
          <w:rFonts w:ascii="Times New Roman" w:hAnsi="Times New Roman"/>
          <w:b/>
          <w:sz w:val="24"/>
          <w:szCs w:val="24"/>
          <w:lang w:eastAsia="ru-RU"/>
        </w:rPr>
        <w:t>пояснительную записку</w:t>
      </w:r>
      <w:r w:rsidRPr="00EE0127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EE0127">
        <w:rPr>
          <w:rFonts w:ascii="Times New Roman" w:hAnsi="Times New Roman"/>
          <w:b/>
          <w:sz w:val="24"/>
          <w:szCs w:val="24"/>
          <w:lang w:eastAsia="ru-RU"/>
        </w:rPr>
        <w:t>основное содержание</w:t>
      </w:r>
      <w:r w:rsidRPr="00EE0127">
        <w:rPr>
          <w:rFonts w:ascii="Times New Roman" w:hAnsi="Times New Roman"/>
          <w:sz w:val="24"/>
          <w:szCs w:val="24"/>
          <w:lang w:eastAsia="ru-RU"/>
        </w:rPr>
        <w:t xml:space="preserve"> с примерным распределением учебных часов по разделам курса, </w:t>
      </w:r>
      <w:r w:rsidRPr="00EE0127">
        <w:rPr>
          <w:rFonts w:ascii="Times New Roman" w:hAnsi="Times New Roman"/>
          <w:b/>
          <w:sz w:val="24"/>
          <w:szCs w:val="24"/>
          <w:lang w:eastAsia="ru-RU"/>
        </w:rPr>
        <w:t>требования</w:t>
      </w:r>
      <w:r w:rsidRPr="00EE0127">
        <w:rPr>
          <w:rFonts w:ascii="Times New Roman" w:hAnsi="Times New Roman"/>
          <w:sz w:val="24"/>
          <w:szCs w:val="24"/>
          <w:lang w:eastAsia="ru-RU"/>
        </w:rPr>
        <w:t xml:space="preserve"> к уровню подготовки обучающихся 3 класса</w:t>
      </w:r>
      <w:r w:rsidRPr="00EE0127">
        <w:rPr>
          <w:rFonts w:ascii="Times New Roman" w:hAnsi="Times New Roman"/>
          <w:b/>
          <w:sz w:val="24"/>
          <w:szCs w:val="24"/>
          <w:lang w:eastAsia="ru-RU"/>
        </w:rPr>
        <w:t>, календарно-тематическое планирование</w:t>
      </w:r>
      <w:r w:rsidRPr="00EE0127">
        <w:rPr>
          <w:rFonts w:ascii="Times New Roman" w:hAnsi="Times New Roman"/>
          <w:sz w:val="24"/>
          <w:szCs w:val="24"/>
          <w:lang w:eastAsia="ru-RU"/>
        </w:rPr>
        <w:t xml:space="preserve"> изучаемых тем, </w:t>
      </w:r>
      <w:r w:rsidRPr="00EE0127">
        <w:rPr>
          <w:rFonts w:ascii="Times New Roman" w:hAnsi="Times New Roman"/>
          <w:b/>
          <w:sz w:val="24"/>
          <w:szCs w:val="24"/>
          <w:lang w:eastAsia="ru-RU"/>
        </w:rPr>
        <w:t>список литературы</w:t>
      </w:r>
      <w:r w:rsidRPr="00EE0127">
        <w:rPr>
          <w:rFonts w:ascii="Times New Roman" w:hAnsi="Times New Roman"/>
          <w:sz w:val="24"/>
          <w:szCs w:val="24"/>
          <w:lang w:eastAsia="ru-RU"/>
        </w:rPr>
        <w:t>.</w:t>
      </w:r>
    </w:p>
    <w:p w:rsidR="00EE0127" w:rsidRDefault="00EE0127" w:rsidP="00EE012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курса «Окружающий мир» во 2 классе  на</w:t>
      </w:r>
      <w:r>
        <w:rPr>
          <w:rFonts w:ascii="Times New Roman" w:hAnsi="Times New Roman"/>
          <w:sz w:val="24"/>
          <w:szCs w:val="24"/>
        </w:rPr>
        <w:softHyphen/>
        <w:t xml:space="preserve">правлено на достижение следующих </w:t>
      </w:r>
      <w:r>
        <w:rPr>
          <w:rFonts w:ascii="Times New Roman" w:hAnsi="Times New Roman"/>
          <w:b/>
          <w:bCs/>
          <w:sz w:val="24"/>
          <w:szCs w:val="24"/>
        </w:rPr>
        <w:t>целей: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формирование  представлений о картине мира и осознание ме</w:t>
      </w:r>
      <w:r>
        <w:rPr>
          <w:rFonts w:ascii="Times New Roman" w:hAnsi="Times New Roman"/>
          <w:sz w:val="24"/>
          <w:szCs w:val="24"/>
        </w:rPr>
        <w:softHyphen/>
        <w:t>ста в нём;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духовно-нравственное развитие и воспитание личности гражданина России.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Основными </w:t>
      </w:r>
      <w:r>
        <w:rPr>
          <w:rFonts w:ascii="Times New Roman" w:hAnsi="Times New Roman"/>
          <w:b/>
          <w:bCs/>
          <w:sz w:val="24"/>
          <w:szCs w:val="24"/>
        </w:rPr>
        <w:t xml:space="preserve">задачами </w:t>
      </w:r>
      <w:r>
        <w:rPr>
          <w:rFonts w:ascii="Times New Roman" w:hAnsi="Times New Roman"/>
          <w:sz w:val="24"/>
          <w:szCs w:val="24"/>
        </w:rPr>
        <w:t>реализации данного курса явля</w:t>
      </w:r>
      <w:r>
        <w:rPr>
          <w:rFonts w:ascii="Times New Roman" w:hAnsi="Times New Roman"/>
          <w:sz w:val="24"/>
          <w:szCs w:val="24"/>
        </w:rPr>
        <w:softHyphen/>
        <w:t>ются: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формирование уважительного отношения к семье, насе</w:t>
      </w:r>
      <w:r>
        <w:rPr>
          <w:rFonts w:ascii="Times New Roman" w:hAnsi="Times New Roman"/>
          <w:sz w:val="24"/>
          <w:szCs w:val="24"/>
        </w:rPr>
        <w:softHyphen/>
        <w:t>лённому пункту, региону, в котором проживают дети, к России, её природе и культуре, истории и современной жизни;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осознание ребёнком ценности, целостности и многообразия окружающего мира, своего места в нём;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EE0127" w:rsidRDefault="00EE0127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 w:rsidRPr="00EE0127">
        <w:rPr>
          <w:rFonts w:ascii="Times New Roman" w:hAnsi="Times New Roman"/>
          <w:b/>
          <w:sz w:val="24"/>
          <w:szCs w:val="24"/>
          <w:u w:val="single"/>
        </w:rPr>
        <w:t>Уровень обучения</w:t>
      </w:r>
      <w:r>
        <w:rPr>
          <w:rFonts w:ascii="Times New Roman" w:hAnsi="Times New Roman"/>
          <w:sz w:val="24"/>
          <w:szCs w:val="24"/>
        </w:rPr>
        <w:t xml:space="preserve">  - базовый</w:t>
      </w:r>
    </w:p>
    <w:p w:rsidR="00FC6771" w:rsidRDefault="00FC6771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</w:p>
    <w:p w:rsidR="00387C00" w:rsidRPr="00FC6771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b/>
          <w:sz w:val="24"/>
          <w:szCs w:val="24"/>
        </w:rPr>
      </w:pPr>
      <w:r w:rsidRPr="00FC6771">
        <w:rPr>
          <w:rFonts w:ascii="Times New Roman" w:hAnsi="Times New Roman"/>
          <w:b/>
          <w:sz w:val="24"/>
          <w:szCs w:val="24"/>
        </w:rPr>
        <w:t xml:space="preserve">                    Место учебного предмета в учебном плане: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учебном плане на изучение курса «Окружающий мир» во 2 классе  отводится 2ч. в неделю, по годовому  и календарному учебному графику продолжительность учебного года во 2 классе составляет 34 недели , итого 68 часов .</w:t>
      </w:r>
    </w:p>
    <w:p w:rsidR="00FC6771" w:rsidRDefault="00FC6771" w:rsidP="00FC677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Тематическое планирование</w:t>
      </w:r>
    </w:p>
    <w:p w:rsidR="00FC6771" w:rsidRDefault="00FC6771" w:rsidP="00FC6771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класс</w:t>
      </w:r>
    </w:p>
    <w:tbl>
      <w:tblPr>
        <w:tblpPr w:leftFromText="180" w:rightFromText="180" w:vertAnchor="text" w:horzAnchor="margin" w:tblpXSpec="center" w:tblpY="51"/>
        <w:tblOverlap w:val="never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5580"/>
        <w:gridCol w:w="1135"/>
        <w:gridCol w:w="992"/>
        <w:gridCol w:w="454"/>
        <w:gridCol w:w="255"/>
        <w:gridCol w:w="992"/>
      </w:tblGrid>
      <w:tr w:rsidR="00FC6771" w:rsidTr="00AB037B">
        <w:trPr>
          <w:trHeight w:val="700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Экск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П\р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Опыт</w:t>
            </w:r>
          </w:p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6771" w:rsidTr="00AB037B">
        <w:trPr>
          <w:trHeight w:val="494"/>
        </w:trPr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«Где мы живём?»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6771" w:rsidTr="00AB037B">
        <w:trPr>
          <w:trHeight w:val="77"/>
        </w:trPr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560"/>
        </w:trPr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«Природа»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C6771" w:rsidTr="00AB037B">
        <w:trPr>
          <w:trHeight w:val="77"/>
        </w:trPr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771" w:rsidRDefault="00FC6771" w:rsidP="00AB0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476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«Жизнь города и села»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444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«Здоровье и безопасность»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567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«Общение»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422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«Путешествия»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771" w:rsidTr="00AB037B">
        <w:trPr>
          <w:trHeight w:val="420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68ч.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771" w:rsidRDefault="00FC6771" w:rsidP="00AB03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FC6771" w:rsidRDefault="00FC6771" w:rsidP="00FC6771">
      <w:pPr>
        <w:rPr>
          <w:rFonts w:ascii="Times New Roman" w:hAnsi="Times New Roman"/>
          <w:b/>
          <w:sz w:val="24"/>
          <w:szCs w:val="24"/>
        </w:rPr>
      </w:pPr>
    </w:p>
    <w:p w:rsidR="00FC6771" w:rsidRDefault="00FC6771" w:rsidP="00FC6771">
      <w:pPr>
        <w:ind w:firstLine="567"/>
        <w:jc w:val="center"/>
        <w:rPr>
          <w:sz w:val="28"/>
          <w:szCs w:val="28"/>
        </w:rPr>
      </w:pP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Примерная программа рассчитана на 68 ч, поэтому </w:t>
      </w:r>
      <w:r>
        <w:rPr>
          <w:rFonts w:ascii="Times New Roman" w:hAnsi="Times New Roman"/>
          <w:sz w:val="24"/>
          <w:szCs w:val="24"/>
          <w:lang w:eastAsia="ru-RU"/>
        </w:rPr>
        <w:t xml:space="preserve"> поурочное планирование используется в данной рабочей программе без изменений.</w:t>
      </w:r>
    </w:p>
    <w:p w:rsidR="00FC6771" w:rsidRDefault="00FC6771" w:rsidP="00FC6771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 w:rsidRPr="00FC6771">
        <w:rPr>
          <w:rFonts w:ascii="Times New Roman" w:hAnsi="Times New Roman"/>
          <w:b/>
          <w:sz w:val="24"/>
          <w:szCs w:val="24"/>
          <w:u w:val="single"/>
          <w:lang w:eastAsia="ru-RU"/>
        </w:rPr>
        <w:t>Срок реализации рабочей программы</w:t>
      </w:r>
      <w:r>
        <w:rPr>
          <w:rFonts w:ascii="Times New Roman" w:hAnsi="Times New Roman"/>
          <w:sz w:val="24"/>
          <w:szCs w:val="24"/>
          <w:lang w:eastAsia="ru-RU"/>
        </w:rPr>
        <w:t xml:space="preserve">   -  один год</w:t>
      </w:r>
    </w:p>
    <w:p w:rsidR="00FC6771" w:rsidRDefault="00FC6771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FC6771" w:rsidRPr="00FC6771" w:rsidRDefault="00FC6771" w:rsidP="00FC6771">
      <w:pPr>
        <w:rPr>
          <w:rFonts w:ascii="Times New Roman" w:hAnsi="Times New Roman"/>
          <w:sz w:val="24"/>
          <w:szCs w:val="24"/>
          <w:lang w:eastAsia="ru-RU"/>
        </w:rPr>
      </w:pPr>
      <w:r w:rsidRPr="00FC6771">
        <w:rPr>
          <w:rFonts w:ascii="Times New Roman" w:hAnsi="Times New Roman"/>
          <w:b/>
          <w:sz w:val="24"/>
          <w:szCs w:val="24"/>
          <w:lang w:eastAsia="ru-RU"/>
        </w:rPr>
        <w:lastRenderedPageBreak/>
        <w:t>Формы промежуточной аттестации.</w:t>
      </w:r>
    </w:p>
    <w:p w:rsidR="00FC6771" w:rsidRPr="00FC6771" w:rsidRDefault="00FC6771" w:rsidP="00FC677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C6771" w:rsidRPr="00FC6771" w:rsidRDefault="00FC6771" w:rsidP="00FC677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FC6771">
        <w:rPr>
          <w:rFonts w:ascii="Times New Roman" w:hAnsi="Times New Roman"/>
          <w:sz w:val="24"/>
          <w:szCs w:val="24"/>
          <w:lang w:eastAsia="ru-RU"/>
        </w:rPr>
        <w:t xml:space="preserve">Промежуточная аттестация проводится в форме тестов. Итоговая аттестация предусмотрена в виде тестов по линии администрации школы или методического объединения учителей начальных классов </w:t>
      </w:r>
      <w:proofErr w:type="spellStart"/>
      <w:r w:rsidRPr="00FC6771">
        <w:rPr>
          <w:rFonts w:ascii="Times New Roman" w:hAnsi="Times New Roman"/>
          <w:sz w:val="24"/>
          <w:szCs w:val="24"/>
          <w:lang w:eastAsia="ru-RU"/>
        </w:rPr>
        <w:t>Лениногорского</w:t>
      </w:r>
      <w:proofErr w:type="spellEnd"/>
      <w:r w:rsidRPr="00FC6771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района.</w:t>
      </w:r>
    </w:p>
    <w:p w:rsidR="00FC6771" w:rsidRPr="00FC6771" w:rsidRDefault="00FC6771" w:rsidP="00FC677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C6771" w:rsidRPr="00FC6771" w:rsidRDefault="00FC6771" w:rsidP="00FC677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FC6771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Требования к уровню подготовки обучающихся</w:t>
      </w:r>
    </w:p>
    <w:p w:rsidR="006068F4" w:rsidRDefault="006068F4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Результаты изучения курса «Окружающий мир»: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ходе изучения курса «Окружающий мир» 2 класс будут формироваться  </w:t>
      </w:r>
      <w:r>
        <w:rPr>
          <w:rFonts w:ascii="Times New Roman" w:hAnsi="Times New Roman"/>
          <w:b/>
          <w:bCs/>
          <w:sz w:val="24"/>
          <w:szCs w:val="24"/>
        </w:rPr>
        <w:t xml:space="preserve">личностные результаты: </w:t>
      </w:r>
    </w:p>
    <w:p w:rsidR="00387C00" w:rsidRDefault="00387C00" w:rsidP="00387C00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формирование  чувства гордости за свою Родину, российский народ и историю России;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color w:val="C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овладение начальными навыками адаптации в динамично изменяющемся и развивающемся мире;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  развитие мотивов учебной деятельности и формирование лич</w:t>
      </w:r>
      <w:r>
        <w:rPr>
          <w:rFonts w:ascii="Times New Roman" w:hAnsi="Times New Roman"/>
          <w:sz w:val="24"/>
          <w:szCs w:val="24"/>
        </w:rPr>
        <w:softHyphen/>
        <w:t>ностного смысла учения;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развитие самостоятельности и личной ответственности за свои поступки;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развитие   доброжелательности и эмо</w:t>
      </w:r>
      <w:r>
        <w:rPr>
          <w:rFonts w:ascii="Times New Roman" w:hAnsi="Times New Roman"/>
          <w:sz w:val="24"/>
          <w:szCs w:val="24"/>
        </w:rPr>
        <w:softHyphen/>
        <w:t xml:space="preserve">ционально-нравственной отзывчивости;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развитие навыков сотрудничества со взрослыми и свер</w:t>
      </w:r>
      <w:r>
        <w:rPr>
          <w:rFonts w:ascii="Times New Roman" w:hAnsi="Times New Roman"/>
          <w:sz w:val="24"/>
          <w:szCs w:val="24"/>
        </w:rPr>
        <w:softHyphen/>
        <w:t xml:space="preserve">стниками в разных социальных ситуациях;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формирование установки на безопасный, здоровый об</w:t>
      </w:r>
      <w:r>
        <w:rPr>
          <w:rFonts w:ascii="Times New Roman" w:hAnsi="Times New Roman"/>
          <w:sz w:val="24"/>
          <w:szCs w:val="24"/>
        </w:rPr>
        <w:softHyphen/>
        <w:t>раз жизни.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color w:val="C00000"/>
          <w:sz w:val="24"/>
          <w:szCs w:val="24"/>
        </w:rPr>
      </w:pP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курса «Окружающий мир» играет значительную роль в достижении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метапредметных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результатов  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начального образования, таких как: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овладение способностью принимать и сохранять цели и задачи учебной деятельности;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освоение основных  способов решения проблем творческого и по</w:t>
      </w:r>
      <w:r>
        <w:rPr>
          <w:rFonts w:ascii="Times New Roman" w:hAnsi="Times New Roman"/>
          <w:sz w:val="24"/>
          <w:szCs w:val="24"/>
        </w:rPr>
        <w:softHyphen/>
        <w:t>искового характера;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формирование умения планировать учебные действия в соответствии с поставленной задачей и условиями её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реализации;  </w:t>
      </w:r>
    </w:p>
    <w:p w:rsidR="00387C00" w:rsidRDefault="00387C00" w:rsidP="00387C00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4) освоение начальных форм познавательной и личностной рефлексии;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5)  использование речевых средств и средств ин</w:t>
      </w:r>
      <w:r>
        <w:rPr>
          <w:rFonts w:ascii="Times New Roman" w:hAnsi="Times New Roman"/>
          <w:sz w:val="24"/>
          <w:szCs w:val="24"/>
        </w:rPr>
        <w:softHyphen/>
        <w:t>формационных и коммуникационных технологий (ИКТ) для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решения коммуникативных и познавательных задач;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использование различных способов поиска (в справочных источниках и открытом учебном информационном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простран</w:t>
      </w:r>
      <w:r>
        <w:rPr>
          <w:rFonts w:ascii="Times New Roman" w:hAnsi="Times New Roman"/>
          <w:sz w:val="24"/>
          <w:szCs w:val="24"/>
        </w:rPr>
        <w:softHyphen/>
        <w:t>стве сети Интернет);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7) готовность слушать собеседника и вести диалог; готов</w:t>
      </w:r>
      <w:r>
        <w:rPr>
          <w:rFonts w:ascii="Times New Roman" w:hAnsi="Times New Roman"/>
          <w:sz w:val="24"/>
          <w:szCs w:val="24"/>
        </w:rPr>
        <w:softHyphen/>
        <w:t>ность признавать возможность существования различных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точек зрения и права каждого иметь свою;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8) определение общей цели и путей её достижения; умение договариваться о распределении функций и ролей в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совместной деятельности;  </w:t>
      </w: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</w:p>
    <w:p w:rsidR="00387C00" w:rsidRDefault="00387C00" w:rsidP="00387C00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изучении курса «Окружающий мир» достигаются следу</w:t>
      </w:r>
      <w:r>
        <w:rPr>
          <w:rFonts w:ascii="Times New Roman" w:hAnsi="Times New Roman"/>
          <w:sz w:val="24"/>
          <w:szCs w:val="24"/>
        </w:rPr>
        <w:softHyphen/>
        <w:t xml:space="preserve">ющие </w:t>
      </w:r>
      <w:r>
        <w:rPr>
          <w:rFonts w:ascii="Times New Roman" w:hAnsi="Times New Roman"/>
          <w:b/>
          <w:bCs/>
          <w:sz w:val="24"/>
          <w:szCs w:val="24"/>
        </w:rPr>
        <w:t>предметные результаты:</w:t>
      </w:r>
    </w:p>
    <w:p w:rsidR="00387C00" w:rsidRDefault="00387C00" w:rsidP="00387C00">
      <w:pPr>
        <w:pStyle w:val="1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понимание особой роли России в мировой истории, вос</w:t>
      </w:r>
      <w:r>
        <w:rPr>
          <w:rFonts w:ascii="Times New Roman" w:hAnsi="Times New Roman"/>
          <w:sz w:val="24"/>
          <w:szCs w:val="24"/>
        </w:rPr>
        <w:softHyphen/>
        <w:t xml:space="preserve">питание чувства гордости за национальные свершения, </w:t>
      </w:r>
    </w:p>
    <w:p w:rsidR="00387C00" w:rsidRDefault="00387C00" w:rsidP="00387C00">
      <w:pPr>
        <w:pStyle w:val="1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откры</w:t>
      </w:r>
      <w:r>
        <w:rPr>
          <w:rFonts w:ascii="Times New Roman" w:hAnsi="Times New Roman"/>
          <w:sz w:val="24"/>
          <w:szCs w:val="24"/>
        </w:rPr>
        <w:softHyphen/>
        <w:t>тия, победы;</w:t>
      </w:r>
    </w:p>
    <w:p w:rsidR="00387C00" w:rsidRDefault="00387C00" w:rsidP="00387C00">
      <w:pPr>
        <w:pStyle w:val="1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уважительного отношения к России, родному краю, своей семье, истории, культуре, природе    </w:t>
      </w:r>
    </w:p>
    <w:p w:rsidR="00387C00" w:rsidRDefault="00387C00" w:rsidP="00387C00">
      <w:pPr>
        <w:pStyle w:val="1"/>
        <w:shd w:val="clear" w:color="auto" w:fill="FFFFFF"/>
        <w:autoSpaceDE w:val="0"/>
        <w:autoSpaceDN w:val="0"/>
        <w:adjustRightInd w:val="0"/>
        <w:ind w:left="9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нашей страны, её современной жизни;</w:t>
      </w:r>
    </w:p>
    <w:p w:rsidR="00387C00" w:rsidRDefault="00387C00" w:rsidP="00387C00">
      <w:pPr>
        <w:pStyle w:val="1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осознание целостности окружающего мира, освоение основ экологической грамотности, элементарных правил </w:t>
      </w:r>
    </w:p>
    <w:p w:rsidR="00387C00" w:rsidRDefault="00387C00" w:rsidP="00387C00">
      <w:pPr>
        <w:pStyle w:val="1"/>
        <w:shd w:val="clear" w:color="auto" w:fill="FFFFFF"/>
        <w:autoSpaceDE w:val="0"/>
        <w:autoSpaceDN w:val="0"/>
        <w:adjustRightInd w:val="0"/>
        <w:ind w:left="9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нравственного поведения в мире природы и людей, норм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 в природной и социальной среде;</w:t>
      </w:r>
    </w:p>
    <w:p w:rsidR="00387C00" w:rsidRDefault="00387C00" w:rsidP="00387C00">
      <w:pPr>
        <w:pStyle w:val="1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доступных способов изучения природы и обще</w:t>
      </w:r>
      <w:r>
        <w:rPr>
          <w:rFonts w:ascii="Times New Roman" w:hAnsi="Times New Roman"/>
          <w:sz w:val="24"/>
          <w:szCs w:val="24"/>
        </w:rPr>
        <w:softHyphen/>
        <w:t xml:space="preserve">ства (наблюдение, запись, измерение, опыт, сравнение, </w:t>
      </w:r>
    </w:p>
    <w:p w:rsidR="00387C00" w:rsidRDefault="00387C00" w:rsidP="00387C00">
      <w:pPr>
        <w:pStyle w:val="1"/>
        <w:shd w:val="clear" w:color="auto" w:fill="FFFFFF"/>
        <w:autoSpaceDE w:val="0"/>
        <w:autoSpaceDN w:val="0"/>
        <w:adjustRightInd w:val="0"/>
        <w:ind w:left="9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</w:t>
      </w:r>
      <w:r>
        <w:rPr>
          <w:rFonts w:ascii="Times New Roman" w:hAnsi="Times New Roman"/>
          <w:sz w:val="24"/>
          <w:szCs w:val="24"/>
        </w:rPr>
        <w:softHyphen/>
        <w:t>сификация и др. с получением информации из семейных ар</w:t>
      </w:r>
      <w:r>
        <w:rPr>
          <w:rFonts w:ascii="Times New Roman" w:hAnsi="Times New Roman"/>
          <w:sz w:val="24"/>
          <w:szCs w:val="24"/>
        </w:rPr>
        <w:softHyphen/>
        <w:t>хивов, от окружающих людей, в открытом информационном пространстве).</w:t>
      </w:r>
    </w:p>
    <w:p w:rsidR="00387C00" w:rsidRDefault="00387C00" w:rsidP="00FC6771">
      <w:pPr>
        <w:rPr>
          <w:rFonts w:ascii="Times New Roman" w:hAnsi="Times New Roman"/>
          <w:sz w:val="24"/>
          <w:szCs w:val="24"/>
        </w:rPr>
      </w:pPr>
    </w:p>
    <w:p w:rsidR="00387C00" w:rsidRDefault="00387C00" w:rsidP="00387C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Учебно-методический комплект:</w:t>
      </w:r>
    </w:p>
    <w:p w:rsidR="00387C00" w:rsidRDefault="00387C00" w:rsidP="00387C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Плешаков А.А. Окружающий мир. Рабочие программы.1-4классы.-Просвещение, 2011</w:t>
      </w:r>
    </w:p>
    <w:p w:rsidR="00387C00" w:rsidRDefault="00387C00" w:rsidP="00387C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1.Плешаков А.А. Окружающий </w:t>
      </w:r>
      <w:proofErr w:type="spellStart"/>
      <w:r>
        <w:rPr>
          <w:rFonts w:ascii="Times New Roman" w:hAnsi="Times New Roman"/>
          <w:sz w:val="24"/>
          <w:szCs w:val="24"/>
        </w:rPr>
        <w:t>мир.учебник</w:t>
      </w:r>
      <w:proofErr w:type="spellEnd"/>
      <w:r>
        <w:rPr>
          <w:rFonts w:ascii="Times New Roman" w:hAnsi="Times New Roman"/>
          <w:sz w:val="24"/>
          <w:szCs w:val="24"/>
        </w:rPr>
        <w:t xml:space="preserve"> 1-2 части. Просвещение, 2012</w:t>
      </w:r>
    </w:p>
    <w:p w:rsidR="00387C00" w:rsidRDefault="00387C00" w:rsidP="00387C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2.Плешаков А.А. Окружающий мир. Рабочая тетрадь. 1-2 ч. Просвещение, 2012</w:t>
      </w:r>
    </w:p>
    <w:p w:rsidR="00387C00" w:rsidRDefault="00387C00" w:rsidP="00387C00"/>
    <w:p w:rsidR="006068F4" w:rsidRDefault="006068F4" w:rsidP="00387C00"/>
    <w:p w:rsidR="006068F4" w:rsidRDefault="006068F4" w:rsidP="00387C00"/>
    <w:p w:rsidR="006068F4" w:rsidRDefault="006068F4" w:rsidP="00387C00"/>
    <w:p w:rsidR="006068F4" w:rsidRDefault="006068F4" w:rsidP="00387C00"/>
    <w:p w:rsidR="006068F4" w:rsidRDefault="006068F4" w:rsidP="00387C00"/>
    <w:p w:rsidR="006068F4" w:rsidRDefault="006068F4" w:rsidP="00387C00"/>
    <w:p w:rsidR="00387C00" w:rsidRDefault="00387C00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FC6771" w:rsidRDefault="00FC6771" w:rsidP="00387C00"/>
    <w:p w:rsidR="00387C00" w:rsidRDefault="00387C00" w:rsidP="00387C00"/>
    <w:p w:rsidR="00387C00" w:rsidRDefault="00387C00" w:rsidP="00387C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Календарно-тематическое планирование</w:t>
      </w:r>
    </w:p>
    <w:tbl>
      <w:tblPr>
        <w:tblW w:w="151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4535"/>
        <w:gridCol w:w="5527"/>
        <w:gridCol w:w="850"/>
        <w:gridCol w:w="851"/>
        <w:gridCol w:w="992"/>
      </w:tblGrid>
      <w:tr w:rsidR="00387C00" w:rsidTr="00387C00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Примечания </w:t>
            </w:r>
          </w:p>
        </w:tc>
      </w:tr>
      <w:tr w:rsidR="00387C00" w:rsidTr="00387C00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Факт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 «Где мы живём?» - 5ч.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Родная страна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стремиться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её выполнить;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рассматривать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иллюстрации учебника,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извлекать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из них нужную информацию о стране.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Различать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государственную символику Российской Федерации;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достопримечательности  столицы;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карте Российскую Федерацию, Москву – столицу России.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народы России,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чем различаются народы России и что связывает их в единую семью;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работатьс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взрослыми:находить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информацию о народах своего края;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 w:rsidP="006068F4">
            <w:pPr>
              <w:spacing w:after="0" w:line="240" w:lineRule="auto"/>
            </w:pPr>
            <w:r>
              <w:t>4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Город и село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 и стремиться её выполнить;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рассматривать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иллюстрации учебника, сравнивать город и село.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отличия города и села;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сходства и различия городского и сельского домов.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>о своём городе, о главной улице, достопримечательностях</w:t>
            </w:r>
            <w:r>
              <w:rPr>
                <w:sz w:val="24"/>
                <w:szCs w:val="24"/>
              </w:rPr>
              <w:t>.</w:t>
            </w:r>
          </w:p>
          <w:p w:rsidR="00387C00" w:rsidRDefault="00387C00">
            <w:pPr>
              <w:spacing w:after="0" w:line="240" w:lineRule="auto"/>
              <w:rPr>
                <w:sz w:val="24"/>
                <w:szCs w:val="24"/>
              </w:rPr>
            </w:pPr>
          </w:p>
          <w:p w:rsidR="00387C00" w:rsidRDefault="00387C00">
            <w:pPr>
              <w:spacing w:after="0" w:line="240" w:lineRule="auto"/>
              <w:rPr>
                <w:sz w:val="24"/>
                <w:szCs w:val="24"/>
              </w:rPr>
            </w:pPr>
          </w:p>
          <w:p w:rsidR="00387C00" w:rsidRDefault="00387C00">
            <w:pPr>
              <w:spacing w:after="0" w:line="240" w:lineRule="auto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>
            <w:pPr>
              <w:spacing w:after="0" w:line="240" w:lineRule="auto"/>
            </w:pPr>
            <w:r>
              <w:t>7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Наши  проекты: «Родной город» (село)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ходе выполнения проекта ученики учатся: </w:t>
            </w:r>
          </w:p>
          <w:p w:rsidR="00387C00" w:rsidRDefault="00387C00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фотографировать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наиболее значимые достопримечательности своего родного города;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книгах и сети Интернет соответствующий материал;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составлять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устный рассказ;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</w:t>
            </w:r>
            <w:r>
              <w:rPr>
                <w:bCs/>
                <w:sz w:val="24"/>
                <w:szCs w:val="24"/>
              </w:rPr>
              <w:t>.</w:t>
            </w:r>
          </w:p>
          <w:p w:rsidR="00387C00" w:rsidRDefault="00387C00">
            <w:pPr>
              <w:spacing w:after="0" w:line="240" w:lineRule="auto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before="100" w:beforeAutospacing="1" w:after="100" w:afterAutospacing="1" w:line="240" w:lineRule="auto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>
            <w:pPr>
              <w:spacing w:after="0" w:line="240" w:lineRule="auto"/>
            </w:pPr>
            <w:r>
              <w:t>11.</w:t>
            </w:r>
            <w:r w:rsidR="00A14BB8">
              <w:t>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Природа и рукотворный мир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учебнуюзадачу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урока;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приводить </w:t>
            </w:r>
            <w:r>
              <w:rPr>
                <w:rFonts w:ascii="Times New Roman" w:hAnsi="Times New Roman"/>
                <w:sz w:val="24"/>
                <w:szCs w:val="24"/>
              </w:rPr>
              <w:t>примеры объектов природы и предметов рукотворного мира.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Работать в парах: 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объекты природы и предметы рукотворного мира.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 том, что в окружающем мире зависит от наших поступков;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 своём отношении к природе, к рукотворному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миру,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отношение людей к окружающему миру,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  <w:p w:rsidR="00387C00" w:rsidRDefault="00387C00">
            <w:pPr>
              <w:spacing w:after="0" w:line="240" w:lineRule="auto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>
            <w:pPr>
              <w:spacing w:after="0" w:line="240" w:lineRule="auto"/>
            </w:pPr>
            <w:r>
              <w:t>14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>
            <w:pPr>
              <w:spacing w:after="0" w:line="240" w:lineRule="auto"/>
            </w:pPr>
            <w:r>
              <w:t>18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«Природа» - 20ч.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21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Style w:val="FontStyle20"/>
                <w:b w:val="0"/>
                <w:sz w:val="24"/>
                <w:szCs w:val="24"/>
              </w:rPr>
              <w:t>Неживая и живая природа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учебнуюзадачу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урока;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объекты неживой и живой природы.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в парах: 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объекты неживой и живой природы,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классифицировать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объекты живой или неживой 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роды по отличительным призна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кам.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отличия живых существ от предметов неживой природы.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как связаны между собой неживая и живая природа,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Явления природы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 №1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сезонные изменения в природе.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Исследовать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(на основе  наблюдений) связи жизнедеятельности растений, живот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ных и времени года.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признаки времен года.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явлений в живой и неживой природе.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рисунку, какие бывают термометры.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пользования термометрами.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Измерять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температуру воздуха, во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ды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помощью термометра.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Измерять </w:t>
            </w:r>
            <w:r>
              <w:rPr>
                <w:rFonts w:ascii="Times New Roman" w:hAnsi="Times New Roman"/>
                <w:sz w:val="24"/>
                <w:szCs w:val="24"/>
              </w:rPr>
              <w:t>медицинским термометром температуру своего тела.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25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Что такое погода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учебнуюзадачу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урока;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чего складывается погода.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Наблюдать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погоду самостоятельно и в группах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ее состо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яние.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Обозначать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явления погоды условными знаками.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погодных явлений,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что помогает предсказывать погоду.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делах и событиях;</w:t>
            </w:r>
          </w:p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lastRenderedPageBreak/>
              <w:t>28</w:t>
            </w:r>
            <w:r w:rsidR="00A14BB8"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 xml:space="preserve">В гости к осени. </w:t>
            </w:r>
            <w:r>
              <w:rPr>
                <w:rStyle w:val="FontStyle20"/>
                <w:sz w:val="24"/>
                <w:szCs w:val="24"/>
              </w:rPr>
              <w:t>Экскурсия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групповые наблюдения во время экскурсии «Времена года в нашем крае».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Наблюдать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погоду самостоятельно и в группах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ее состо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яние.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сезонные изменения в природе. </w:t>
            </w:r>
          </w:p>
          <w:p w:rsidR="00387C00" w:rsidRDefault="00387C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признаки времен года.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Исследовать </w:t>
            </w:r>
            <w:r>
              <w:rPr>
                <w:rFonts w:ascii="Times New Roman" w:hAnsi="Times New Roman"/>
                <w:sz w:val="24"/>
                <w:szCs w:val="24"/>
              </w:rPr>
              <w:t>(на основе непосред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ственных наблюдений) связи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жизнедеятельности растений, живот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ных и времени года.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 xml:space="preserve">Звёздное небо.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Путешествие по зодиаку 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стремиться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её выполнить;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особенности звезд и планет на примере Солнца и Земли.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готовыми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моделями, картой звёздного неба.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изученные созвездия.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Извлекать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 заданию учителя) необходимую информацию из учеб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ника и дополнительных источников знаний (словарей, энциклопедий, справочников)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полученные сведения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Заглянем в кладовые земли.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горные породы и минералы,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составные части гранита.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Наблюдать </w:t>
            </w:r>
            <w:r>
              <w:rPr>
                <w:rFonts w:ascii="Times New Roman" w:hAnsi="Times New Roman"/>
                <w:sz w:val="24"/>
                <w:szCs w:val="24"/>
              </w:rPr>
              <w:t>простейшие опыты по изучению свойств полезных иско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паемых.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Характеризовать </w:t>
            </w:r>
            <w:r>
              <w:rPr>
                <w:rFonts w:ascii="Times New Roman" w:hAnsi="Times New Roman"/>
                <w:sz w:val="24"/>
                <w:szCs w:val="24"/>
              </w:rPr>
              <w:t>свой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ства изученных полезных ископаемых. С помощью атласа-определителя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горных пород и минералов.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Различать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изученные по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лезные ископаемые.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их применение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хозяйстве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ловека.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lastRenderedPageBreak/>
              <w:t>5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 Про воздух.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Опыт №1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Наблюдать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простейшие опыты по изучению свойств воздуха.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Харак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>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свойства воздуха.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Наблюдать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погоду самостоятельно и в группах и описывать ее состояние.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Измерять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температуру воздуха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помощью термометра.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условия, необходимые для жизни растений и животных.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информацию об охране чистоты воздуха;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9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Про воду.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Опыт №2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Наблюдать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простейшие опыты по изучению свойств воды.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свойства воды.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Измерять </w:t>
            </w:r>
            <w:r>
              <w:rPr>
                <w:rFonts w:ascii="Times New Roman" w:hAnsi="Times New Roman"/>
                <w:sz w:val="24"/>
                <w:szCs w:val="24"/>
              </w:rPr>
              <w:t>температуру во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ды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помощью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термометра.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где используется вода, как и почему она загрязняется.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свойства воды;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рассказывать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роли воды для живой природы;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очистительные сооружения.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информацию об охране чистоты воды;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12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Какие бывают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lastRenderedPageBreak/>
              <w:t>растения?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Практическая работа №3. 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Классифицировать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растения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отличительным признакам,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деревья, кустарники и травы.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отличия деревьев, кустарников, трав.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отличия лиственных и хвойных деревьев.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деревья, кустарники и травы своего края.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Составлять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устный рассказ о красоте растений,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фотографировать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красивые растения;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книгах и сети Интернет соответствующий материал;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lastRenderedPageBreak/>
              <w:t>16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Какие бывают животные?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Классифицировать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животных по отличительным признакам,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их внешнего вида, питания, размножения.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Выделять и 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признаки этих групп.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внешний вид, характерные особенности представителей зверей, птиц, рыб, насекомых.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Характеризовать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диких и домашних животных.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>условия необходимые для жизни животных.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Обсуждать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группах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>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правила поведения в 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роде</w:t>
            </w:r>
            <w:r>
              <w:t>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19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Невидимые нити.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>о связях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неживой и живой природы.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связи в природе, между природой и человеком.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Извлекать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(по  заданию  учителя) необходимую информацию из учебника и дополнительных источ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ников знаний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(словарей, энцикло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педий, справочников) о растениях и животных своего региона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>суждать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полученные сведения.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Оценивать </w:t>
            </w:r>
            <w:r>
              <w:rPr>
                <w:rFonts w:ascii="Times New Roman" w:hAnsi="Times New Roman"/>
                <w:sz w:val="24"/>
                <w:szCs w:val="24"/>
              </w:rPr>
              <w:t>конкретные примеры поведения в природе.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lastRenderedPageBreak/>
              <w:t>23</w:t>
            </w:r>
            <w:r w:rsidR="005B3612"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Дикорастущие и культурные растения.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Делить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растения на дикорастущие и культурные (деревья, кустарники, травы),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характеризовать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их особенности.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дикорастущих и культурных растений своего края.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культурные растения (овощные, плодовые, зерновые, декоративные, прядильные).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чего люди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выращиваюткультурные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растения.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воздействие человека на  природу,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выполнять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поведения в природе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участвовать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её охране.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26.10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Дикие и домашние животные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условия необходимые для жизни животных.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каких животных называют дикими, а каких – домашними.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диких и домашних животных своего края.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Работать в парах: рассматривать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иллюстрации учебника,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ним, что человек получает от домашних животных.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книгах и сети Интернет информацию о животных.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значении домашних животных для человека.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на уроке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30.10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Комнатные растения.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Практическая работа №4.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условия,  необходимые для жизни</w:t>
            </w:r>
          </w:p>
          <w:p w:rsidR="00387C00" w:rsidRDefault="00387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растений.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Рассказывать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роли растений в природе и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жизни людей.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Сравнивать и различать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дикорас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тущие и культурные растения,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выращивания комнатных растений. С помощью атласа-определителя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узнавать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названия комнатных растений своего класса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их родину.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практическую работу по уходу за комнатными растениями и их пересадке.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явлений, характерных для  природной и социальной действительности (в пределах  изученного);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lastRenderedPageBreak/>
              <w:t>9</w:t>
            </w:r>
            <w:r w:rsidR="005B3612">
              <w:t>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Животные живого уголка.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рассказывать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каких животных часто содержат в живых уголках.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животных живого уголка,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учиться ухаживать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 некоторыми из этих животных.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помощью атласа-определителя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узнавать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названия аквариумных рыбок.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своих домашних питомцах.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Извлекать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необходимую информацию из учебника и дополнительных источ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ников знаний (словарей, энцикло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педий, справочников) о животных живого уголка.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FC6771">
            <w:pPr>
              <w:spacing w:after="0" w:line="240" w:lineRule="auto"/>
            </w:pPr>
            <w:r>
              <w:t>13</w:t>
            </w:r>
            <w:r w:rsidR="005B3612">
              <w:t>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 кошек и собак.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Практическая работа №5.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примеры пород кошек и собак.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изученные породы.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помощью атласа-определителя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породы собак.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дополнительной литературе и сети Интернет интересный материал о кошках и собаках;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какой-нибудь породе собак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FC6771">
            <w:pPr>
              <w:spacing w:after="0" w:line="240" w:lineRule="auto"/>
            </w:pPr>
            <w:r>
              <w:lastRenderedPageBreak/>
              <w:t>16</w:t>
            </w:r>
            <w:r w:rsidR="005B3612">
              <w:t>.11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i w:val="0"/>
                <w:sz w:val="24"/>
                <w:szCs w:val="24"/>
              </w:rPr>
              <w:t>Красная книга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историю создания Красной книги России;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2-3 вида растений и животных, занесённых в Красную книгу.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Объяснять,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почему они попали в Красную книгу.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Составлять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общий план рассказа о редком растении или животном. С помощью дополнительной литературы, Интернета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интересный материал о Красной книге,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выступать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подготовленным сообщением о любом растении или животном, внесённом в Красную книгу России.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Выполнять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поведения в природе.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41EFD">
            <w:pPr>
              <w:spacing w:after="0" w:line="240" w:lineRule="auto"/>
            </w:pPr>
            <w:r>
              <w:t>20</w:t>
            </w:r>
            <w:r w:rsidR="005B3612">
              <w:t>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Будь природе другом 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стремиться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её выполнить;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объяснять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экологические знаки.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Работать в парах: обсуждать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основные причины сокращения численности растений и животных.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влияние современ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ного человека на природу,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оцени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>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примеры зависимости благо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получия жизни людей от состояния природы.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Моделировать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ситуации по сохранению природы и ее защите,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выполнять </w:t>
            </w:r>
            <w:r>
              <w:rPr>
                <w:rFonts w:ascii="Times New Roman" w:hAnsi="Times New Roman"/>
                <w:sz w:val="24"/>
                <w:szCs w:val="24"/>
              </w:rPr>
              <w:t>Правила друзей природы.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23 .</w:t>
            </w:r>
            <w:r w:rsidR="005B3612"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Наши  проекты: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«Красная книга,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илиВозьмём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под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защиту»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 ходе выполнения проекта ученики учатся: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работать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парах и группах;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собирать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книгах и сети Интернет соответствующую информацию;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готовить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рисунки или фотографии;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оформлять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книгу;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составлять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устный рассказ;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27.11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41EFD" w:rsidP="006068F4">
            <w:pPr>
              <w:spacing w:after="0" w:line="240" w:lineRule="auto"/>
            </w:pPr>
            <w:r>
              <w:t>30.11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3.Жизнь города и села – 9ч.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Что такое 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понятие «экономика»;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иметь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первоначальные представления об экономике города и села, об отдельных производственных процессах.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составные части экономики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их взаимосвязь.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в парах: 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представленных на фотографиях отраслях экономики,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профессии людей, которые трудятся в этих отраслях.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Объяснять,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взаимосвязаны отрасли экономики. В дополнительной литературе, Интернете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информацию о том, какие деньги используются в разных странах.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Анализировать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ситуации использования различных денежных единиц.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выполнения учебных задач;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41EFD">
            <w:pPr>
              <w:spacing w:after="0" w:line="240" w:lineRule="auto"/>
            </w:pPr>
            <w:r>
              <w:lastRenderedPageBreak/>
              <w:t>4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Из чего что сделано</w:t>
            </w:r>
          </w:p>
          <w:p w:rsidR="00387C00" w:rsidRDefault="00387C00">
            <w:pPr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материалы и объекты труда; составные части экономики; названия товаров, профессий.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Определять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материалы, из которых изготовлены товары.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Классифицировать и группировать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материалы и товары, которые из них сделаны.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в парах: 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рисункам, как производят товары.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Извлекать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необходимую информацию из учеб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ника и дополнительной литературы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полученные сведения.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Изображать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производственную цепочку с помощью моделей.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Учиться </w:t>
            </w:r>
            <w:r>
              <w:rPr>
                <w:rFonts w:ascii="Times New Roman" w:hAnsi="Times New Roman"/>
                <w:sz w:val="24"/>
                <w:szCs w:val="24"/>
              </w:rPr>
              <w:t>уважительному отношению к труду.</w:t>
            </w:r>
          </w:p>
        </w:tc>
        <w:tc>
          <w:tcPr>
            <w:tcW w:w="55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7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Как построить дом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Научиться узнавать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различные строительные машины и материалы.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сходства и различия при строительстве городского и сельского дома.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оназначении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строительных машин,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какие строительные материалы для чего служат.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>этапы строительства дома.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строительные профессии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характеризовать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деятельность людей</w:t>
            </w:r>
          </w:p>
        </w:tc>
        <w:tc>
          <w:tcPr>
            <w:tcW w:w="5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11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Какой бывает транспорт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 истории транспорта, используя информацию из учебных текстов.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различных видов транспорта: наземный, водный, воздушный, подземный; пассажирский, грузовой, специальный; личный,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общественный.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Делить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группы средства транспорта.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Составлять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общий план рассказа об истории различных видов транспорта.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lastRenderedPageBreak/>
              <w:t>14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Культура и образование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понятия «культура», «образование», «культурное учреждение», «образовательное учреждение»;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профессии в сфере образования и культуры.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Обсуждать,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какую роль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играютучреждения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культуры и образования.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18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 профессии важны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составные части экономики.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профессии людей по фотографиям и описаниям.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профессий, связанных с различными отраслями экономики.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взаимосвязан труд людей разных профессий.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Готовить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рассказы о профессиях членов семьи, занятиях людей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родном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городе на основе бесед школьников с родителями, со старшими родственниками.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41EFD">
            <w:pPr>
              <w:spacing w:after="0" w:line="240" w:lineRule="auto"/>
            </w:pPr>
            <w:r>
              <w:t>21</w:t>
            </w:r>
            <w:r w:rsidR="005B3612">
              <w:t>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25.</w:t>
            </w:r>
            <w:r w:rsidR="00341EFD"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Наши  проекты: «Профессии»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ходе выполнения проекта ученики  учатся: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собирать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информацию о профессиях своих родителей или других родственников, знакомых.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Записывать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рассказы,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дополнять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их фотографиями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из семейного архива.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Рассуждать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 разнообразии профессий.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способность осуществлять информационный поиск для выполнения учебных задач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11</w:t>
            </w:r>
            <w:r w:rsidR="005B3612"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В гости к зиме.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Наблюдать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погоду самостоятельно и в группах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ее состо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яние.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зимние явления в неживой и живой природе.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своих наблюдениях в природе родного края.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Исследовать </w:t>
            </w:r>
            <w:r>
              <w:rPr>
                <w:rFonts w:ascii="Times New Roman" w:hAnsi="Times New Roman"/>
                <w:sz w:val="24"/>
                <w:szCs w:val="24"/>
              </w:rPr>
              <w:t>связи жизнедеятельности растений, живот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ных и времени года.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Устанавливать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связи между сезонными изменениями в неживой и живой природе.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Формулировать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правила безопасного поведения на улице зимой.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15</w:t>
            </w:r>
            <w:r w:rsidR="005B3612"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4.Здоровье и безопасность -  9ч.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Строение тела человека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внешнее и внутреннее строение человека.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Показывать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 своём теле части тела.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Изучать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 помощью рисунка внутреннее строение тела человека.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Показывать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 своём теле, где находятся эти органы.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основные системы органов человека, их роль в организме; правила сохранения и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укрепления здоровья; понятие «здоровый образ жизни».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своего труда и труда товарищей.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делах и событиях;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 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18</w:t>
            </w:r>
            <w:r w:rsidR="005B3612"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Если хочешь быть здоров.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почему нужно чистить зубы и мыть руки; почему нужно есть много овощей и фруктов; зачем мы спим ночью.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Составлять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режим дня,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 своём режиме дня.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Работать в парах: называть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продукты растительного и животного происхождения.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правила сохранения и укрепления здоровья, основные правила личной гигиены, правила ухода за зубами.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22</w:t>
            </w:r>
            <w:r w:rsidR="005B3612"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Берегись автомобиля!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правила поведения на дороге, в транспорте;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основные дорожные знаки, необходимые пешеходу.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выполнять правила дорожно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softHyphen/>
              <w:t xml:space="preserve">го движения.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Работать в парах: формулировать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правила безопасности.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внутреннего мира человека;  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25</w:t>
            </w:r>
            <w:r w:rsidR="005B3612"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Берегись автомобиля!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 №6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стремиться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её выполнить;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правила поведения на дороге, в транспорте;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основные дорожные знаки, необходимые пешеходу.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выполнять правила дорожно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softHyphen/>
              <w:t xml:space="preserve">го движения.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Придумывать и выполнять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различные упражнения, помогающие лучше усвоить правила безопасности.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своего труда и труда товарищей.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29.01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Домашние опасности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учиться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предвидеть опасную ситуацию и не допускать её.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чем могут быть опасны предметы на фотографиях и рисунках в учебнике.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обращения с электро-  и газооборудованием, колющими и  режущими предметами, лекарствами.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Уметь</w:t>
            </w:r>
            <w:r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правила безопасного поведения дома.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>телефоны экстренной помощи.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Пожар!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основные правила противопожарной безопасности.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Учиться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вызывать пожарных по телефону.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Рассказывать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,для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чего нужны предметы, изображённые на фотографиях.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чем опасен пожар.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что нужно делать в случае возникновения пожара.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>телефоны экстренной помощи.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5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На воде и в лесу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основные правила безопасного поведения на воде и в лесу.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съедобные и несъедобные ягоды и грибы. С помощью атласа-определителя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узнавать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названия жалящих насекомых.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Рассказывать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как нужно вести себя во время купания в реке, озере или море.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8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Опасные незнакомцы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w w:val="4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ru-RU"/>
              </w:rPr>
              <w:t>Понимать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 учебную задачу урока;</w:t>
            </w:r>
            <w:r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знать </w:t>
            </w:r>
            <w:r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правила поведения  в социальной среде</w:t>
            </w:r>
            <w:r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Calibri" w:hAnsi="Times New Roman"/>
                <w:bCs/>
                <w:iCs/>
                <w:sz w:val="24"/>
                <w:szCs w:val="24"/>
                <w:lang w:eastAsia="ru-RU"/>
              </w:rPr>
              <w:t>как вести себя с неизвестными людьми.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Уметь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выполнять правила безопасного поведения при встрече с незнакомыми людьми.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Обсуждать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ситуации, в которые попали герои рассказов из учебника.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Приводить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примеры подобных ситуаций.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Соблюдать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осторожность при общении с незнакомыми людьми.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</w:t>
            </w:r>
          </w:p>
        </w:tc>
        <w:tc>
          <w:tcPr>
            <w:tcW w:w="55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12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</w:tc>
        <w:tc>
          <w:tcPr>
            <w:tcW w:w="5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15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Общение – 8ч.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Наша дружная семья.</w:t>
            </w:r>
          </w:p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понятия «культура общения», «семья»,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рассказывать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 своей семье,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примеры семейных традиций.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Моделировать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ситуации об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щения с людьми разного возраста.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реаль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ные и игровые ситуации общения.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правила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культурного общения и учиться их выполнять.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типа (класс, школа, семья, учреждение культуры и пр.);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19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Наши  проекты:  «Родословная»</w:t>
            </w:r>
          </w:p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ходе выполнения проекта ученики  учатся: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собирать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информацию об истории  своей семьи в нескольких поколениях.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Узнавать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свою родословную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изображать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её в виде дерева.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Изучать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свою родословную, расспрашивая старших, просматривая семейный альбом, семейный архив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записывать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рассказы.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22</w:t>
            </w:r>
            <w:r w:rsidR="005B3612"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В школе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Рассуждать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роли школы в нашей жизни.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Знать и соблюдать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культурного поведения в школе, правила вежливости при общении со взрослыми и сверстниками.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Оценивать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характер взаимоотношений людей в школе.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своём школьном коллективе.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Формулировать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поведения на уроке и на перемене.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 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26.02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Style w:val="FontStyle58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Правила вежливости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урока;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правила культурного поведения, правила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поведения в гостях, привила приёма гостей,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учиться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их выполнять.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в парах: обсуждать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поведения за столом по рисункам в учебнике.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что  самое ценное в дружбе.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пословицы и поговорки разных народов о дружбе, друзьях, согласии, взаимопомощи, о добре и справедливости.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Предметные: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29.02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Ты и твои друзья.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 №7</w:t>
            </w:r>
          </w:p>
          <w:p w:rsidR="00387C00" w:rsidRDefault="00387C00">
            <w:pPr>
              <w:spacing w:after="0" w:line="240" w:lineRule="auto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основные правила поведения в общественных местах.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Моделировать </w:t>
            </w:r>
            <w:r>
              <w:rPr>
                <w:rFonts w:ascii="Times New Roman" w:hAnsi="Times New Roman"/>
                <w:sz w:val="24"/>
                <w:szCs w:val="24"/>
              </w:rPr>
              <w:t>ситуации об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щения с людьми в транспорте, театре.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зачем нужна культура поведения в общественных местах.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Оценивать </w:t>
            </w:r>
            <w:r>
              <w:rPr>
                <w:rFonts w:ascii="Times New Roman" w:hAnsi="Times New Roman"/>
                <w:sz w:val="24"/>
                <w:szCs w:val="24"/>
              </w:rPr>
              <w:t>реаль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ные и игровые ситуации общения.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  <w:r>
              <w:rPr>
                <w:rFonts w:ascii="Arial" w:hAnsi="Arial" w:cs="Arial"/>
                <w:color w:val="000000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4</w:t>
            </w:r>
            <w:r w:rsidR="005B3612"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Мы – зрители и пассажиры.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Моделировать </w:t>
            </w:r>
            <w:r>
              <w:rPr>
                <w:rFonts w:ascii="Times New Roman" w:hAnsi="Times New Roman"/>
                <w:sz w:val="24"/>
                <w:szCs w:val="24"/>
              </w:rPr>
              <w:t>ситуации об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щения со взрослыми и сверстниками в семье, в школе, в театре, транспорте, в других общественных местах.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зачем нужна культура поведения.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Оценивать </w:t>
            </w:r>
            <w:r>
              <w:rPr>
                <w:rFonts w:ascii="Times New Roman" w:hAnsi="Times New Roman"/>
                <w:sz w:val="24"/>
                <w:szCs w:val="24"/>
              </w:rPr>
              <w:t>реаль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ные и игровые ситуации общения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7</w:t>
            </w:r>
            <w:r w:rsidR="005B3612"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Игра «Хорошо или плохо»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Моделировать </w:t>
            </w:r>
            <w:r>
              <w:rPr>
                <w:rFonts w:ascii="Times New Roman" w:hAnsi="Times New Roman"/>
                <w:sz w:val="24"/>
                <w:szCs w:val="24"/>
              </w:rPr>
              <w:t>ситуации об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щения со взрослыми и сверстниками в семье, в школе, в театре, транспорте, в других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зачем нужна культура поведения.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Оценивать </w:t>
            </w:r>
            <w:r>
              <w:rPr>
                <w:rFonts w:ascii="Times New Roman" w:hAnsi="Times New Roman"/>
                <w:sz w:val="24"/>
                <w:szCs w:val="24"/>
              </w:rPr>
              <w:t>реаль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ные и игровые ситуации общения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11</w:t>
            </w:r>
            <w:r w:rsidR="005B3612"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регулировать собственную деятельность, направленную на познание окружающей действительности и внутреннего мира человека;  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AC39C0">
            <w:pPr>
              <w:spacing w:after="0" w:line="240" w:lineRule="auto"/>
            </w:pPr>
            <w:r>
              <w:t>14</w:t>
            </w:r>
            <w:r w:rsidR="005B3612"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Путешествия – 17ч.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387C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Посмотри вокруг…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Style w:val="FontStyle58"/>
                <w:i w:val="0"/>
                <w:sz w:val="24"/>
                <w:szCs w:val="24"/>
              </w:rPr>
              <w:t xml:space="preserve">Знать </w:t>
            </w:r>
            <w:r>
              <w:rPr>
                <w:rStyle w:val="FontStyle63"/>
                <w:sz w:val="24"/>
                <w:szCs w:val="24"/>
              </w:rPr>
              <w:t>понятия «горизонт», «линия горизонта», «стороны горизонта»; условные обозначения сторон горизонта.</w:t>
            </w:r>
            <w:r>
              <w:rPr>
                <w:rStyle w:val="FontStyle63"/>
                <w:b/>
                <w:bCs/>
                <w:iCs/>
                <w:sz w:val="24"/>
                <w:szCs w:val="24"/>
              </w:rPr>
              <w:t xml:space="preserve"> Обозначать </w:t>
            </w:r>
            <w:r>
              <w:rPr>
                <w:rStyle w:val="FontStyle63"/>
                <w:bCs/>
                <w:iCs/>
                <w:sz w:val="24"/>
                <w:szCs w:val="24"/>
              </w:rPr>
              <w:t xml:space="preserve">стороны горизонта на схеме.  </w:t>
            </w:r>
            <w:r>
              <w:rPr>
                <w:rStyle w:val="FontStyle63"/>
                <w:b/>
                <w:bCs/>
                <w:iCs/>
                <w:sz w:val="24"/>
                <w:szCs w:val="24"/>
              </w:rPr>
              <w:t xml:space="preserve">Перечислять </w:t>
            </w:r>
            <w:r>
              <w:rPr>
                <w:rStyle w:val="FontStyle63"/>
                <w:bCs/>
                <w:iCs/>
                <w:sz w:val="24"/>
                <w:szCs w:val="24"/>
              </w:rPr>
              <w:t xml:space="preserve">основные и промежуточные стороны горизонта. </w:t>
            </w:r>
            <w:r>
              <w:rPr>
                <w:rStyle w:val="FontStyle58"/>
                <w:i w:val="0"/>
                <w:sz w:val="24"/>
                <w:szCs w:val="24"/>
              </w:rPr>
              <w:t xml:space="preserve">Учиться </w:t>
            </w:r>
            <w:r>
              <w:rPr>
                <w:rStyle w:val="FontStyle63"/>
                <w:sz w:val="24"/>
                <w:szCs w:val="24"/>
              </w:rPr>
              <w:t xml:space="preserve">ориентироваться на местности с помощью компаса; показывать на карте, глобусе материки, океаны, горы, равнины, моря, реки;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собственную деятельность, направленную на познание окружающей действительности и внутреннего мира человека;  способность работать с моделями изучаемых объектов и явлений окружающего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AC39C0">
            <w:pPr>
              <w:spacing w:after="0" w:line="240" w:lineRule="auto"/>
            </w:pPr>
            <w:r>
              <w:lastRenderedPageBreak/>
              <w:t>18.03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Ориентирование на местности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 №8.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различать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карте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показывать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различные формы земной поверхности.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схеме холм и гору.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физической карте России равнины и горы и опреде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лять их названия.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красоте гор по фотографиям и своим впечатлениям.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Моделировать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формы поверхнос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ти из песка, глины или пласти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лина.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свою работу.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Личностные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осознание и принятие базовых общечеловеческих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нравственных представлений и этических чувств; культура поведения и взаимоотношений с окружающими; установка на безопасный здоровый образ жизни; ежедневную физическую культуру и закаливание.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способность осуществлять информационный поиск для выполнения учебных задач; 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Формы земной поверхности.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Экскурсия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Style w:val="FontStyle63"/>
                <w:b/>
                <w:sz w:val="24"/>
                <w:szCs w:val="24"/>
              </w:rPr>
              <w:t>различать</w:t>
            </w:r>
            <w:r>
              <w:rPr>
                <w:rStyle w:val="FontStyle63"/>
                <w:sz w:val="24"/>
                <w:szCs w:val="24"/>
              </w:rPr>
              <w:t xml:space="preserve"> по карте и </w:t>
            </w:r>
            <w:r>
              <w:rPr>
                <w:rStyle w:val="FontStyle63"/>
                <w:b/>
                <w:sz w:val="24"/>
                <w:szCs w:val="24"/>
              </w:rPr>
              <w:t>показывать</w:t>
            </w:r>
            <w:r>
              <w:rPr>
                <w:rStyle w:val="FontStyle63"/>
                <w:sz w:val="24"/>
                <w:szCs w:val="24"/>
              </w:rPr>
              <w:t xml:space="preserve"> различные формы земной поверхности. </w:t>
            </w:r>
            <w:r>
              <w:rPr>
                <w:rStyle w:val="FontStyle63"/>
                <w:b/>
                <w:sz w:val="24"/>
                <w:szCs w:val="24"/>
              </w:rPr>
              <w:t xml:space="preserve">Сравнивать </w:t>
            </w:r>
            <w:r>
              <w:rPr>
                <w:rStyle w:val="FontStyle63"/>
                <w:sz w:val="24"/>
                <w:szCs w:val="24"/>
              </w:rPr>
              <w:t xml:space="preserve">по схеме холм и гору.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физической карте России равнины и горы и опреде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лять их названия.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красоте гор по фотографиям и своим впечатлениям.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Моделировать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формы поверхнос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ти из песка, глины или пласти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лина.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свою работу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4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Водные богатства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понятие «водоём».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и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разные формы водоемов.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Работать в парах: рассказывать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схеме о частях реки. 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на   физической   карте России разные водоемы и опреде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лять их названия.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>о водных богатствах страны по фотографиям и своим впечатлениям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8.</w:t>
            </w:r>
            <w:r w:rsidR="005B3612">
              <w:t>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В гости к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lastRenderedPageBreak/>
              <w:t>весне.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Экскурсия.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Наблюдать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погоду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описывать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состо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яние.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весенних явлениях в неживой и живой природе.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Исследовать </w:t>
            </w:r>
            <w:r>
              <w:rPr>
                <w:rFonts w:ascii="Times New Roman" w:hAnsi="Times New Roman"/>
                <w:sz w:val="24"/>
                <w:szCs w:val="24"/>
              </w:rPr>
              <w:t>связи жизнедеятельности растений, живот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ных и времени года.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Узнавать  и 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раннецветущие растения, перелётных птиц.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как изменяется весной высота солнца над горизонтом и к чему это приводит.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свою работу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11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57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Россия на карте.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 №9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глобусом и картой: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условные знаки,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 xml:space="preserve">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территорию России, ее государственные границы.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Участвовать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практической работе с картой: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>местонахожде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ние Москвы и других крупнейших городов на карте России.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изображение нашей страны на глобусе и карте России.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что обозначают цвета на карте.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показывать объекты на настенной карте.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пр.);</w:t>
            </w:r>
          </w:p>
          <w:p w:rsidR="00387C00" w:rsidRDefault="00387C0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15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Наши проекты: «Города России»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ходе выполнения проекта ученики учатся: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готовить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фоторассказы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 разных городах России.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книгах и сети Интернет соответствующий материал;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18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Путешествие по Москве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с помощью учебника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выяснить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,когда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 кем был основан город Москва.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 столице, о гербе Москвы.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Рассматривать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план Москвы.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достопримечательности столицы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России.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достижения других учащихся на уроке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22</w:t>
            </w:r>
            <w:r w:rsidR="005B3612"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Московский Кремль.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достопримечательностях Москвы.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что значит Московский Кремль для каждого жителя России.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дополнительной литературе и сети Интернет сведения о достопримечательностях Московского Кремля.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Готовить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сообщение по готовому  плану.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Выступать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перед классом,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товарищей.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  <w:r>
              <w:rPr>
                <w:rFonts w:ascii="Arial" w:hAnsi="Arial" w:cs="Arial"/>
                <w:color w:val="000000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5B3612">
            <w:pPr>
              <w:spacing w:after="0" w:line="240" w:lineRule="auto"/>
            </w:pPr>
            <w:r>
              <w:t>2</w:t>
            </w:r>
            <w:r w:rsidR="00AC39C0">
              <w:t>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Город на Неве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описывать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достопримечательности Санкт-Петербурга.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Рассматривать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фотографии,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дополнительной литературе и сети Интернет сведения о достопримечательностях Северной столицы.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в группах: обсуждать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свои впечатления.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Выступать </w:t>
            </w:r>
            <w:r>
              <w:rPr>
                <w:rFonts w:ascii="Times New Roman" w:hAnsi="Times New Roman"/>
                <w:sz w:val="24"/>
                <w:szCs w:val="24"/>
              </w:rPr>
              <w:t>с сообщениями перед классом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  <w:r>
              <w:rPr>
                <w:rFonts w:ascii="Arial" w:hAnsi="Arial" w:cs="Arial"/>
                <w:color w:val="000000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29.04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Путешествие по планете.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глобусом и картой: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условные знаки,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 xml:space="preserve">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карте мира океаны и материки (континенты).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иллюстрациями и видеокадрами из разных уголков планеты.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эти места на карте.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глобус и карту мира.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6</w:t>
            </w:r>
            <w:r w:rsidR="005B3612"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Путешествие по материкам.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глобусом и картой: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условные знаки,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softHyphen/>
              <w:t xml:space="preserve">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карте мира материки.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информацию об особенностях каждого материка в учебнике и других источниках.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Готовить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сообщения о каждом материке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выступать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перед классом.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Отвечать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итоговые вопросы и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 и достижения других учащихся на уроке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усвоение первоначальных сведений о сущности и особенностях объектов, процессов и явлений, характерных для  природной и социальной действительности (в пределах  изученного);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способность регулировать собственную деятельность, направленную на познание окружающей действительности и внутреннего мира человека;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t>13</w:t>
            </w:r>
            <w:r w:rsidR="005B3612"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Страны мира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глобусом и картой: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условные знаки,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физическую и политическую карты.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Находить и показывать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политической карте мира нашу страну.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стран, расположенных на разных материках.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достопримечательности 2-3 стран.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своего труда и труда товарищей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Предметные: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умение наблюдать, исследовать явления окружающего мира;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      </w:r>
          </w:p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осуществлять информационный поиск для выполнения учебных задач; осознание правил и норм взаимодействия со взрослыми и сверстниками в сообществах разного типа (класс, школа, семья, учреждение культуры и пр.)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5B3612">
            <w:pPr>
              <w:spacing w:after="0" w:line="240" w:lineRule="auto"/>
            </w:pPr>
            <w:r>
              <w:t>16.05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Наши проекты: «Страны мира»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ходе выполнения проекта ученики учатся: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планировать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работу,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книгах и сети Интернет материал о какой-либо стране мира;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 сообщением, опираясь на фотографии (слайды);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результаты собственного труда и труда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товарищей.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pStyle w:val="1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Предметные: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Личностные: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чувство любви к родной стране, выражающееся в интересе к ее природе, культуре и желании участвовать в ее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делах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событиях;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</w:t>
            </w:r>
            <w:r>
              <w:rPr>
                <w:rFonts w:ascii="Arial" w:hAnsi="Arial" w:cs="Arial"/>
                <w:color w:val="000000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AC39C0">
            <w:pPr>
              <w:spacing w:after="0" w:line="240" w:lineRule="auto"/>
            </w:pPr>
            <w:r>
              <w:lastRenderedPageBreak/>
              <w:t>20</w:t>
            </w:r>
            <w:r w:rsidR="005B3612"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lastRenderedPageBreak/>
              <w:t>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Впереди лето.</w:t>
            </w:r>
          </w:p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Экскурсия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Рассказывать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сезонных явлениях природы.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Приводить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примеры летних явлений в неживой и живой природе.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растения и животных с помощью атласа-определителя.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Составить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 о красоте животных по своим наблюдениям.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свою работу.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5B3612">
            <w:pPr>
              <w:spacing w:after="0" w:line="240" w:lineRule="auto"/>
            </w:pPr>
            <w:r>
              <w:t>23.05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Повторение. Проверим себя</w:t>
            </w:r>
            <w:r w:rsidR="005B3612">
              <w:rPr>
                <w:rStyle w:val="FontStyle20"/>
                <w:b w:val="0"/>
                <w:sz w:val="24"/>
                <w:szCs w:val="24"/>
              </w:rPr>
              <w:t xml:space="preserve"> (Экскурсия)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тестовые задания учебника;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</w:t>
            </w:r>
          </w:p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учебную задачу урока;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основные термины и понятия,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выступать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подготовленными сообщениями,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иллюстрировать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их наглядными материалами;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выступления учащихся;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свои достижения и достижения других учащихся.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Делать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выводы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B043C9">
            <w:pPr>
              <w:spacing w:after="0" w:line="240" w:lineRule="auto"/>
            </w:pPr>
            <w:r>
              <w:t>27</w:t>
            </w:r>
            <w:r w:rsidR="005B3612"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  <w:tr w:rsidR="00387C00" w:rsidTr="006068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spacing w:after="0" w:line="240" w:lineRule="auto"/>
            </w:pPr>
            <w: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C00" w:rsidRDefault="00387C00">
            <w:pPr>
              <w:autoSpaceDE w:val="0"/>
              <w:autoSpaceDN w:val="0"/>
              <w:adjustRightInd w:val="0"/>
              <w:spacing w:after="0"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Обобщающий урок.</w:t>
            </w:r>
            <w:r w:rsidR="005B3612">
              <w:rPr>
                <w:rStyle w:val="FontStyle20"/>
                <w:b w:val="0"/>
                <w:sz w:val="24"/>
                <w:szCs w:val="24"/>
              </w:rPr>
              <w:t xml:space="preserve"> (Экскурсия)</w:t>
            </w:r>
          </w:p>
        </w:tc>
        <w:tc>
          <w:tcPr>
            <w:tcW w:w="10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C00" w:rsidRDefault="00387C0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5B3612">
            <w:pPr>
              <w:spacing w:after="0" w:line="240" w:lineRule="auto"/>
            </w:pPr>
            <w:r>
              <w:t>30.05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C00" w:rsidRDefault="00387C00">
            <w:pPr>
              <w:spacing w:after="0" w:line="240" w:lineRule="auto"/>
            </w:pPr>
          </w:p>
        </w:tc>
      </w:tr>
    </w:tbl>
    <w:p w:rsidR="00387C00" w:rsidRDefault="00387C00" w:rsidP="00387C00">
      <w:r>
        <w:t>Всего 68 ч.</w:t>
      </w:r>
    </w:p>
    <w:p w:rsidR="00387C00" w:rsidRDefault="00387C00" w:rsidP="00387C00"/>
    <w:p w:rsidR="004D40A2" w:rsidRDefault="004D40A2"/>
    <w:sectPr w:rsidR="004D40A2" w:rsidSect="006068F4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465EE"/>
    <w:multiLevelType w:val="hybridMultilevel"/>
    <w:tmpl w:val="3CE484DC"/>
    <w:lvl w:ilvl="0" w:tplc="0632E824">
      <w:start w:val="1"/>
      <w:numFmt w:val="decimal"/>
      <w:lvlText w:val="%1)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336203"/>
    <w:rsid w:val="00336203"/>
    <w:rsid w:val="00341EFD"/>
    <w:rsid w:val="00387C00"/>
    <w:rsid w:val="003C6EED"/>
    <w:rsid w:val="00496252"/>
    <w:rsid w:val="004D40A2"/>
    <w:rsid w:val="005B3612"/>
    <w:rsid w:val="006068F4"/>
    <w:rsid w:val="00644865"/>
    <w:rsid w:val="00670B5E"/>
    <w:rsid w:val="007E103E"/>
    <w:rsid w:val="0095553C"/>
    <w:rsid w:val="009B5BF8"/>
    <w:rsid w:val="00A14BB8"/>
    <w:rsid w:val="00A36831"/>
    <w:rsid w:val="00A63997"/>
    <w:rsid w:val="00AB6C3F"/>
    <w:rsid w:val="00AC39C0"/>
    <w:rsid w:val="00B043C9"/>
    <w:rsid w:val="00B41EB2"/>
    <w:rsid w:val="00C70BD7"/>
    <w:rsid w:val="00CE3E94"/>
    <w:rsid w:val="00E01881"/>
    <w:rsid w:val="00EE0127"/>
    <w:rsid w:val="00FC6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C0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387C00"/>
    <w:pPr>
      <w:ind w:left="720"/>
      <w:contextualSpacing/>
    </w:pPr>
  </w:style>
  <w:style w:type="paragraph" w:customStyle="1" w:styleId="10">
    <w:name w:val="Без интервала1"/>
    <w:rsid w:val="00387C0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20">
    <w:name w:val="Font Style20"/>
    <w:rsid w:val="00387C00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1">
    <w:name w:val="Font Style11"/>
    <w:rsid w:val="00387C0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58">
    <w:name w:val="Font Style58"/>
    <w:rsid w:val="00387C0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63">
    <w:name w:val="Font Style63"/>
    <w:rsid w:val="00387C00"/>
    <w:rPr>
      <w:rFonts w:ascii="Times New Roman" w:hAnsi="Times New Roman" w:cs="Times New Roman" w:hint="default"/>
      <w:sz w:val="22"/>
      <w:szCs w:val="22"/>
    </w:rPr>
  </w:style>
  <w:style w:type="table" w:styleId="a3">
    <w:name w:val="Table Grid"/>
    <w:basedOn w:val="a1"/>
    <w:uiPriority w:val="59"/>
    <w:rsid w:val="00387C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1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188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C0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387C00"/>
    <w:pPr>
      <w:ind w:left="720"/>
      <w:contextualSpacing/>
    </w:pPr>
  </w:style>
  <w:style w:type="paragraph" w:customStyle="1" w:styleId="10">
    <w:name w:val="Без интервала1"/>
    <w:rsid w:val="00387C0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20">
    <w:name w:val="Font Style20"/>
    <w:rsid w:val="00387C00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1">
    <w:name w:val="Font Style11"/>
    <w:rsid w:val="00387C0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58">
    <w:name w:val="Font Style58"/>
    <w:rsid w:val="00387C0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63">
    <w:name w:val="Font Style63"/>
    <w:rsid w:val="00387C00"/>
    <w:rPr>
      <w:rFonts w:ascii="Times New Roman" w:hAnsi="Times New Roman" w:cs="Times New Roman" w:hint="default"/>
      <w:sz w:val="22"/>
      <w:szCs w:val="22"/>
    </w:rPr>
  </w:style>
  <w:style w:type="table" w:styleId="a3">
    <w:name w:val="Table Grid"/>
    <w:basedOn w:val="a1"/>
    <w:uiPriority w:val="59"/>
    <w:rsid w:val="00387C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1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188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2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DB876-24FC-465D-A042-762C13971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9474</Words>
  <Characters>54008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XTreme.ws</cp:lastModifiedBy>
  <cp:revision>17</cp:revision>
  <cp:lastPrinted>2015-09-08T13:48:00Z</cp:lastPrinted>
  <dcterms:created xsi:type="dcterms:W3CDTF">2015-08-19T06:37:00Z</dcterms:created>
  <dcterms:modified xsi:type="dcterms:W3CDTF">2016-01-16T10:51:00Z</dcterms:modified>
</cp:coreProperties>
</file>